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BB" w:rsidRDefault="00E736BB">
      <w:pPr>
        <w:pStyle w:val="Corpodetexto"/>
        <w:spacing w:before="1"/>
        <w:rPr>
          <w:rFonts w:ascii="Times New Roman"/>
          <w:sz w:val="20"/>
        </w:rPr>
      </w:pPr>
    </w:p>
    <w:p w:rsidR="00E736BB" w:rsidRDefault="00CB64F3">
      <w:pPr>
        <w:pStyle w:val="Corpodetexto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244019" cy="3303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19" cy="33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BB" w:rsidRDefault="00E736BB">
      <w:pPr>
        <w:pStyle w:val="Corpodetexto"/>
        <w:spacing w:before="1"/>
        <w:rPr>
          <w:rFonts w:ascii="Times New Roman"/>
          <w:sz w:val="19"/>
        </w:rPr>
      </w:pPr>
    </w:p>
    <w:p w:rsidR="00E736BB" w:rsidRDefault="00D45F3B">
      <w:pPr>
        <w:pStyle w:val="Corpodetexto"/>
        <w:spacing w:before="6"/>
        <w:rPr>
          <w:sz w:val="16"/>
        </w:rPr>
      </w:pPr>
      <w:r w:rsidRPr="00D45F3B">
        <w:t>Horizontal mounting:</w:t>
      </w:r>
      <w:r w:rsidR="00CB64F3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1661160</wp:posOffset>
            </wp:positionH>
            <wp:positionV relativeFrom="paragraph">
              <wp:posOffset>153071</wp:posOffset>
            </wp:positionV>
            <wp:extent cx="4248150" cy="16192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6BB" w:rsidRDefault="00E736BB">
      <w:pPr>
        <w:pStyle w:val="Corpodetexto"/>
      </w:pPr>
    </w:p>
    <w:p w:rsidR="00E736BB" w:rsidRDefault="00E736BB">
      <w:pPr>
        <w:pStyle w:val="Corpodetexto"/>
      </w:pPr>
    </w:p>
    <w:p w:rsidR="00E736BB" w:rsidRDefault="00E736BB">
      <w:pPr>
        <w:pStyle w:val="Corpodetexto"/>
      </w:pPr>
    </w:p>
    <w:p w:rsidR="00D45F3B" w:rsidRDefault="00D45F3B" w:rsidP="00D45F3B">
      <w:pPr>
        <w:pStyle w:val="Corpodetexto"/>
        <w:spacing w:before="11"/>
      </w:pPr>
      <w:r>
        <w:t>Maximum working pressure: 165Bar Flow rate: 1.66 liters per minute</w:t>
      </w:r>
    </w:p>
    <w:p w:rsidR="00D45F3B" w:rsidRDefault="00D45F3B" w:rsidP="00D45F3B">
      <w:pPr>
        <w:pStyle w:val="Corpodetexto"/>
        <w:spacing w:before="11"/>
      </w:pPr>
      <w:r>
        <w:t>Engine: 0.75HP Reservoir: 4 to 6 liters</w:t>
      </w:r>
    </w:p>
    <w:p w:rsidR="00E736BB" w:rsidRDefault="00E736BB">
      <w:pPr>
        <w:pStyle w:val="Corpodetexto"/>
        <w:spacing w:before="11"/>
        <w:rPr>
          <w:sz w:val="18"/>
        </w:rPr>
      </w:pPr>
    </w:p>
    <w:p w:rsidR="00E736BB" w:rsidRDefault="00CB64F3">
      <w:pPr>
        <w:pStyle w:val="Corpodetexto"/>
        <w:ind w:left="186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181008" cy="34828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008" cy="348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BB" w:rsidRDefault="00E736BB">
      <w:pPr>
        <w:pStyle w:val="Corpodetexto"/>
        <w:rPr>
          <w:sz w:val="20"/>
        </w:rPr>
      </w:pPr>
    </w:p>
    <w:p w:rsidR="00E736BB" w:rsidRDefault="00E736BB">
      <w:pPr>
        <w:pStyle w:val="Corpodetexto"/>
        <w:spacing w:before="12"/>
        <w:rPr>
          <w:sz w:val="26"/>
        </w:rPr>
      </w:pPr>
    </w:p>
    <w:p w:rsidR="00E736BB" w:rsidRDefault="00D45F3B">
      <w:pPr>
        <w:pStyle w:val="Corpodetexto"/>
        <w:rPr>
          <w:sz w:val="20"/>
        </w:rPr>
      </w:pPr>
      <w:r w:rsidRPr="00D45F3B">
        <w:t>Horizontal mounting:</w:t>
      </w:r>
    </w:p>
    <w:p w:rsidR="00E736BB" w:rsidRDefault="00CB64F3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2454429</wp:posOffset>
            </wp:positionH>
            <wp:positionV relativeFrom="paragraph">
              <wp:posOffset>126273</wp:posOffset>
            </wp:positionV>
            <wp:extent cx="2448856" cy="18326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856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6BB" w:rsidRDefault="00E736BB">
      <w:pPr>
        <w:pStyle w:val="Corpodetexto"/>
      </w:pPr>
    </w:p>
    <w:p w:rsidR="00E736BB" w:rsidRDefault="00E736BB">
      <w:pPr>
        <w:pStyle w:val="Corpodetexto"/>
      </w:pPr>
    </w:p>
    <w:p w:rsidR="00D45F3B" w:rsidRDefault="00D45F3B" w:rsidP="00D45F3B">
      <w:pPr>
        <w:pStyle w:val="Corpodetexto"/>
        <w:spacing w:before="190" w:line="400" w:lineRule="auto"/>
        <w:ind w:left="100" w:right="4673"/>
      </w:pPr>
      <w:r>
        <w:t>Maximum working pressure: 165Bar Flow rate: 1.66 liters per minute</w:t>
      </w:r>
    </w:p>
    <w:p w:rsidR="00D45F3B" w:rsidRDefault="00D45F3B" w:rsidP="00D45F3B">
      <w:pPr>
        <w:pStyle w:val="Corpodetexto"/>
        <w:spacing w:before="190" w:line="400" w:lineRule="auto"/>
        <w:ind w:left="100" w:right="4673"/>
      </w:pPr>
      <w:r>
        <w:t>Engine: 1.5HP Reservoir: 4 to 6 liters</w:t>
      </w:r>
    </w:p>
    <w:p w:rsidR="00E736BB" w:rsidRDefault="00E736BB" w:rsidP="00D45F3B">
      <w:pPr>
        <w:pStyle w:val="Corpodetexto"/>
        <w:spacing w:before="190" w:line="400" w:lineRule="auto"/>
        <w:ind w:left="100" w:right="4673"/>
      </w:pPr>
      <w:bookmarkStart w:id="0" w:name="_GoBack"/>
      <w:bookmarkEnd w:id="0"/>
    </w:p>
    <w:sectPr w:rsidR="00E736BB" w:rsidSect="00D45F3B">
      <w:headerReference w:type="default" r:id="rId10"/>
      <w:type w:val="continuous"/>
      <w:pgSz w:w="11910" w:h="16840"/>
      <w:pgMar w:top="2560" w:right="1680" w:bottom="280" w:left="1600" w:header="14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3" w:rsidRDefault="00CB64F3">
      <w:r>
        <w:separator/>
      </w:r>
    </w:p>
  </w:endnote>
  <w:endnote w:type="continuationSeparator" w:id="0">
    <w:p w:rsidR="00CB64F3" w:rsidRDefault="00C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3" w:rsidRDefault="00CB64F3">
      <w:r>
        <w:separator/>
      </w:r>
    </w:p>
  </w:footnote>
  <w:footnote w:type="continuationSeparator" w:id="0">
    <w:p w:rsidR="00CB64F3" w:rsidRDefault="00CB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BB" w:rsidRDefault="00D45F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688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1396365</wp:posOffset>
              </wp:positionV>
              <wp:extent cx="2357120" cy="25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B" w:rsidRDefault="00D45F3B">
                          <w:pPr>
                            <w:pStyle w:val="Corpodetexto"/>
                            <w:spacing w:line="244" w:lineRule="exact"/>
                            <w:ind w:left="20"/>
                          </w:pPr>
                          <w:r w:rsidRPr="00D45F3B">
                            <w:t>Circuit</w:t>
                          </w:r>
                          <w:r>
                            <w:t xml:space="preserve"> </w:t>
                          </w:r>
                          <w:r w:rsidRPr="00D45F3B">
                            <w:t>hydraulic: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05pt;margin-top:109.95pt;width:185.6pt;height:20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2rwIAAKk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" filled="f" stroked="f">
              <v:textbox inset="0,0,0,0">
                <w:txbxContent>
                  <w:p w:rsidR="00E736BB" w:rsidRDefault="00D45F3B">
                    <w:pPr>
                      <w:pStyle w:val="Corpodetexto"/>
                      <w:spacing w:line="244" w:lineRule="exact"/>
                      <w:ind w:left="20"/>
                    </w:pPr>
                    <w:r w:rsidRPr="00D45F3B">
                      <w:t>Circuit</w:t>
                    </w:r>
                    <w:r>
                      <w:t xml:space="preserve"> </w:t>
                    </w:r>
                    <w:r w:rsidRPr="00D45F3B">
                      <w:t>hydraulic: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5856" behindDoc="1" locked="0" layoutInCell="1" allowOverlap="1">
              <wp:simplePos x="0" y="0"/>
              <wp:positionH relativeFrom="page">
                <wp:posOffset>2179955</wp:posOffset>
              </wp:positionH>
              <wp:positionV relativeFrom="page">
                <wp:posOffset>913765</wp:posOffset>
              </wp:positionV>
              <wp:extent cx="3201035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BB" w:rsidRDefault="00D45F3B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 w:rsidRPr="00D45F3B">
                            <w:rPr>
                              <w:b/>
                            </w:rPr>
                            <w:t xml:space="preserve">Hydraulic unit for dock leveler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1.65pt;margin-top:71.95pt;width:252.05pt;height:13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iC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" filled="f" stroked="f">
              <v:textbox inset="0,0,0,0">
                <w:txbxContent>
                  <w:p w:rsidR="00E736BB" w:rsidRDefault="00D45F3B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 w:rsidRPr="00D45F3B">
                      <w:rPr>
                        <w:b/>
                      </w:rPr>
                      <w:t xml:space="preserve">Hydraulic unit for dock leveler 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B"/>
    <w:rsid w:val="00CB64F3"/>
    <w:rsid w:val="00D45F3B"/>
    <w:rsid w:val="00E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B1549-C64D-4C7C-96E3-CD29C36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44" w:lineRule="exact"/>
      <w:ind w:left="2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5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F3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5F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F3B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2021-08-30T20:41:00Z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